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4E09" w14:textId="77777777" w:rsidR="007730FB" w:rsidRDefault="007730FB" w:rsidP="007730FB">
      <w:pPr>
        <w:jc w:val="center"/>
        <w:rPr>
          <w:b/>
        </w:rPr>
      </w:pPr>
      <w:r>
        <w:rPr>
          <w:b/>
          <w:noProof/>
          <w:lang w:val="en-US"/>
        </w:rPr>
        <w:drawing>
          <wp:inline distT="0" distB="0" distL="0" distR="0" wp14:anchorId="6F5FC068" wp14:editId="47655037">
            <wp:extent cx="3190875" cy="777730"/>
            <wp:effectExtent l="19050" t="0" r="9525" b="0"/>
            <wp:docPr id="1" name="Picture 0" descr="PP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logo.png"/>
                    <pic:cNvPicPr/>
                  </pic:nvPicPr>
                  <pic:blipFill>
                    <a:blip r:embed="rId5" cstate="print"/>
                    <a:stretch>
                      <a:fillRect/>
                    </a:stretch>
                  </pic:blipFill>
                  <pic:spPr>
                    <a:xfrm>
                      <a:off x="0" y="0"/>
                      <a:ext cx="3190875" cy="777730"/>
                    </a:xfrm>
                    <a:prstGeom prst="rect">
                      <a:avLst/>
                    </a:prstGeom>
                  </pic:spPr>
                </pic:pic>
              </a:graphicData>
            </a:graphic>
          </wp:inline>
        </w:drawing>
      </w:r>
    </w:p>
    <w:p w14:paraId="45E28ECE" w14:textId="77777777" w:rsidR="007730FB" w:rsidRDefault="008604AA" w:rsidP="007730FB">
      <w:pPr>
        <w:jc w:val="center"/>
        <w:rPr>
          <w:b/>
        </w:rPr>
      </w:pPr>
      <w:r w:rsidRPr="008604AA">
        <w:rPr>
          <w:b/>
        </w:rPr>
        <w:t>Limerick</w:t>
      </w:r>
    </w:p>
    <w:p w14:paraId="1F8D3F04" w14:textId="77777777" w:rsidR="008604AA" w:rsidRPr="008604AA" w:rsidRDefault="008604AA">
      <w:pPr>
        <w:rPr>
          <w:b/>
        </w:rPr>
      </w:pPr>
      <w:r w:rsidRPr="008604AA">
        <w:rPr>
          <w:b/>
        </w:rPr>
        <w:t>PPN Secretariat Meeting</w:t>
      </w:r>
    </w:p>
    <w:p w14:paraId="08B74F8D" w14:textId="6A3043BC" w:rsidR="008604AA" w:rsidRDefault="007730FB">
      <w:pPr>
        <w:rPr>
          <w:b/>
        </w:rPr>
      </w:pPr>
      <w:r>
        <w:rPr>
          <w:b/>
        </w:rPr>
        <w:t xml:space="preserve">Minutes </w:t>
      </w:r>
      <w:r w:rsidR="00F5127D">
        <w:rPr>
          <w:b/>
        </w:rPr>
        <w:t>08.09</w:t>
      </w:r>
      <w:bookmarkStart w:id="0" w:name="_GoBack"/>
      <w:bookmarkEnd w:id="0"/>
      <w:r w:rsidR="00C64392">
        <w:rPr>
          <w:b/>
        </w:rPr>
        <w:t>.2017</w:t>
      </w:r>
      <w:r w:rsidR="004B6C0F">
        <w:rPr>
          <w:b/>
        </w:rPr>
        <w:t xml:space="preserve">  7</w:t>
      </w:r>
      <w:r w:rsidR="00FD110F">
        <w:rPr>
          <w:b/>
        </w:rPr>
        <w:t>pm</w:t>
      </w:r>
      <w:r w:rsidR="004B6C0F">
        <w:rPr>
          <w:b/>
        </w:rPr>
        <w:t>, The Woodlands House Hotel, Adare</w:t>
      </w:r>
    </w:p>
    <w:p w14:paraId="7B73988E" w14:textId="77777777" w:rsidR="00C64392" w:rsidRPr="00C64392" w:rsidRDefault="00C64392" w:rsidP="00C64392">
      <w:pPr>
        <w:rPr>
          <w:b/>
          <w:sz w:val="24"/>
        </w:rPr>
      </w:pPr>
      <w:r w:rsidRPr="00C64392">
        <w:rPr>
          <w:b/>
          <w:sz w:val="28"/>
        </w:rPr>
        <w:t>Attendance</w:t>
      </w:r>
      <w:r w:rsidRPr="00C64392">
        <w:rPr>
          <w:b/>
          <w:sz w:val="24"/>
        </w:rPr>
        <w:t xml:space="preserve">: </w:t>
      </w:r>
    </w:p>
    <w:p w14:paraId="24111797" w14:textId="508AFCDB" w:rsidR="00C64392" w:rsidRDefault="002C533F" w:rsidP="00C64392">
      <w:pPr>
        <w:rPr>
          <w:sz w:val="28"/>
          <w:szCs w:val="28"/>
        </w:rPr>
      </w:pPr>
      <w:r>
        <w:rPr>
          <w:sz w:val="28"/>
          <w:szCs w:val="28"/>
        </w:rPr>
        <w:t xml:space="preserve">PC, VM, TFB, NC, </w:t>
      </w:r>
      <w:r w:rsidR="00E052B1">
        <w:rPr>
          <w:sz w:val="28"/>
          <w:szCs w:val="28"/>
        </w:rPr>
        <w:t>JOD,</w:t>
      </w:r>
      <w:r w:rsidR="0079084F">
        <w:rPr>
          <w:sz w:val="28"/>
          <w:szCs w:val="28"/>
        </w:rPr>
        <w:t xml:space="preserve"> AB</w:t>
      </w:r>
      <w:r w:rsidR="004B6C0F">
        <w:rPr>
          <w:sz w:val="28"/>
          <w:szCs w:val="28"/>
        </w:rPr>
        <w:t>, PM, LK</w:t>
      </w:r>
    </w:p>
    <w:p w14:paraId="366BEEC6" w14:textId="21719C83" w:rsidR="00C83AA8" w:rsidRDefault="00C83AA8" w:rsidP="004B6C0F">
      <w:pPr>
        <w:rPr>
          <w:sz w:val="28"/>
          <w:szCs w:val="28"/>
        </w:rPr>
      </w:pPr>
      <w:r>
        <w:rPr>
          <w:sz w:val="28"/>
          <w:szCs w:val="28"/>
        </w:rPr>
        <w:t>PE sent apologies</w:t>
      </w:r>
    </w:p>
    <w:p w14:paraId="1E8E02B7" w14:textId="481D408C" w:rsidR="004B6C0F" w:rsidRDefault="004B6C0F" w:rsidP="004B6C0F">
      <w:pPr>
        <w:rPr>
          <w:sz w:val="28"/>
          <w:szCs w:val="28"/>
        </w:rPr>
      </w:pPr>
      <w:r>
        <w:rPr>
          <w:sz w:val="28"/>
          <w:szCs w:val="28"/>
        </w:rPr>
        <w:t xml:space="preserve">VW </w:t>
      </w:r>
      <w:r w:rsidR="00413664">
        <w:rPr>
          <w:sz w:val="28"/>
          <w:szCs w:val="28"/>
        </w:rPr>
        <w:t>–</w:t>
      </w:r>
      <w:r>
        <w:rPr>
          <w:sz w:val="28"/>
          <w:szCs w:val="28"/>
        </w:rPr>
        <w:t xml:space="preserve"> coordinator</w:t>
      </w:r>
    </w:p>
    <w:p w14:paraId="61AF5D54" w14:textId="065270C3" w:rsidR="00413664" w:rsidRDefault="00413664" w:rsidP="004B6C0F">
      <w:pPr>
        <w:rPr>
          <w:sz w:val="28"/>
          <w:szCs w:val="28"/>
        </w:rPr>
      </w:pPr>
      <w:r>
        <w:rPr>
          <w:sz w:val="28"/>
          <w:szCs w:val="28"/>
        </w:rPr>
        <w:t xml:space="preserve">LCCC attendees at end of meeting – Geraldine Dollard and Ciara Farrell. </w:t>
      </w:r>
    </w:p>
    <w:p w14:paraId="3EC2D0C0" w14:textId="77777777" w:rsidR="00C64392" w:rsidRDefault="00C64392" w:rsidP="00C64392"/>
    <w:p w14:paraId="52CF27DF" w14:textId="092386B3" w:rsidR="00C64392" w:rsidRPr="00681E89" w:rsidRDefault="00074EF4" w:rsidP="00C64392">
      <w:pPr>
        <w:rPr>
          <w:b/>
          <w:sz w:val="28"/>
          <w:szCs w:val="28"/>
        </w:rPr>
      </w:pPr>
      <w:r>
        <w:rPr>
          <w:b/>
          <w:sz w:val="28"/>
          <w:szCs w:val="28"/>
        </w:rPr>
        <w:t>1</w:t>
      </w:r>
      <w:r w:rsidR="00C64392" w:rsidRPr="00681E89">
        <w:rPr>
          <w:b/>
          <w:sz w:val="28"/>
          <w:szCs w:val="28"/>
        </w:rPr>
        <w:t>.</w:t>
      </w:r>
      <w:r w:rsidR="004B6C0F">
        <w:rPr>
          <w:b/>
          <w:sz w:val="28"/>
          <w:szCs w:val="28"/>
        </w:rPr>
        <w:t>Previous minutes</w:t>
      </w:r>
      <w:r w:rsidR="00C64392" w:rsidRPr="00681E89">
        <w:rPr>
          <w:b/>
          <w:sz w:val="28"/>
          <w:szCs w:val="28"/>
        </w:rPr>
        <w:t>:</w:t>
      </w:r>
    </w:p>
    <w:p w14:paraId="0376DED0" w14:textId="591EAA8D" w:rsidR="00943AD5" w:rsidRDefault="004B6C0F" w:rsidP="00C64392">
      <w:pPr>
        <w:rPr>
          <w:sz w:val="28"/>
          <w:szCs w:val="28"/>
        </w:rPr>
      </w:pPr>
      <w:r>
        <w:rPr>
          <w:sz w:val="28"/>
          <w:szCs w:val="28"/>
        </w:rPr>
        <w:t>27/07/2017 minutes. Removed ‘exceptional’ from coordinators attendance at finance sub group meetings.</w:t>
      </w:r>
    </w:p>
    <w:p w14:paraId="1B2E4520" w14:textId="4E928430" w:rsidR="004B6C0F" w:rsidRDefault="004B6C0F" w:rsidP="00C64392">
      <w:pPr>
        <w:rPr>
          <w:sz w:val="28"/>
          <w:szCs w:val="28"/>
        </w:rPr>
      </w:pPr>
      <w:r>
        <w:rPr>
          <w:sz w:val="28"/>
          <w:szCs w:val="28"/>
        </w:rPr>
        <w:t xml:space="preserve">Additional points requested to be added, not added as all agreed </w:t>
      </w:r>
      <w:r w:rsidR="00A21B0B">
        <w:rPr>
          <w:sz w:val="28"/>
          <w:szCs w:val="28"/>
        </w:rPr>
        <w:t xml:space="preserve">minutes </w:t>
      </w:r>
      <w:r>
        <w:rPr>
          <w:sz w:val="28"/>
          <w:szCs w:val="28"/>
        </w:rPr>
        <w:t>were an acc</w:t>
      </w:r>
      <w:r w:rsidR="00413664">
        <w:rPr>
          <w:sz w:val="28"/>
          <w:szCs w:val="28"/>
        </w:rPr>
        <w:t>urate reflection of the meeting and additional points can’t be added at a later stage.</w:t>
      </w:r>
    </w:p>
    <w:p w14:paraId="704C7B11" w14:textId="4EB9D33C" w:rsidR="004B6C0F" w:rsidRDefault="004B6C0F" w:rsidP="00C64392">
      <w:pPr>
        <w:rPr>
          <w:sz w:val="28"/>
          <w:szCs w:val="28"/>
        </w:rPr>
      </w:pPr>
      <w:r>
        <w:rPr>
          <w:sz w:val="28"/>
          <w:szCs w:val="28"/>
        </w:rPr>
        <w:t>Minutes proposed by VM, seconded by PM.</w:t>
      </w:r>
    </w:p>
    <w:p w14:paraId="0881B978" w14:textId="524B6341" w:rsidR="004B6C0F" w:rsidRDefault="004B6C0F" w:rsidP="00C64392">
      <w:pPr>
        <w:rPr>
          <w:sz w:val="28"/>
          <w:szCs w:val="28"/>
        </w:rPr>
      </w:pPr>
      <w:r>
        <w:rPr>
          <w:sz w:val="28"/>
          <w:szCs w:val="28"/>
        </w:rPr>
        <w:t>31/08/2017 minutes.  Reworded concerns re draft budget.</w:t>
      </w:r>
    </w:p>
    <w:p w14:paraId="21A01363" w14:textId="15148187" w:rsidR="004B6C0F" w:rsidRDefault="004B6C0F" w:rsidP="00C64392">
      <w:pPr>
        <w:rPr>
          <w:sz w:val="28"/>
          <w:szCs w:val="28"/>
        </w:rPr>
      </w:pPr>
      <w:r>
        <w:rPr>
          <w:sz w:val="28"/>
          <w:szCs w:val="28"/>
        </w:rPr>
        <w:t>Proposed by TFB, seconded by AB.</w:t>
      </w:r>
    </w:p>
    <w:p w14:paraId="1927D038" w14:textId="2086240A" w:rsidR="00C64392" w:rsidRDefault="00074EF4" w:rsidP="00C64392">
      <w:pPr>
        <w:rPr>
          <w:b/>
          <w:sz w:val="28"/>
          <w:szCs w:val="28"/>
        </w:rPr>
      </w:pPr>
      <w:r>
        <w:rPr>
          <w:b/>
          <w:sz w:val="28"/>
          <w:szCs w:val="28"/>
        </w:rPr>
        <w:t>2</w:t>
      </w:r>
      <w:r w:rsidR="00C64392" w:rsidRPr="002F616F">
        <w:rPr>
          <w:b/>
          <w:sz w:val="28"/>
          <w:szCs w:val="28"/>
        </w:rPr>
        <w:t>.</w:t>
      </w:r>
      <w:r>
        <w:rPr>
          <w:b/>
          <w:sz w:val="28"/>
          <w:szCs w:val="28"/>
        </w:rPr>
        <w:t xml:space="preserve"> </w:t>
      </w:r>
      <w:r w:rsidR="004B6C0F">
        <w:rPr>
          <w:b/>
          <w:sz w:val="28"/>
          <w:szCs w:val="28"/>
        </w:rPr>
        <w:t>Forum and Facebook Groups</w:t>
      </w:r>
      <w:r w:rsidR="00C64392" w:rsidRPr="002F616F">
        <w:rPr>
          <w:b/>
          <w:sz w:val="28"/>
          <w:szCs w:val="28"/>
        </w:rPr>
        <w:t xml:space="preserve">: </w:t>
      </w:r>
    </w:p>
    <w:p w14:paraId="1A0A96BD" w14:textId="15D9CBB1" w:rsidR="00D26283" w:rsidRPr="00074EF4" w:rsidRDefault="004B6C0F" w:rsidP="00074EF4">
      <w:pPr>
        <w:rPr>
          <w:sz w:val="28"/>
          <w:szCs w:val="28"/>
        </w:rPr>
      </w:pPr>
      <w:r>
        <w:rPr>
          <w:sz w:val="28"/>
          <w:szCs w:val="28"/>
        </w:rPr>
        <w:t>New fo</w:t>
      </w:r>
      <w:r w:rsidR="00413664">
        <w:rPr>
          <w:sz w:val="28"/>
          <w:szCs w:val="28"/>
        </w:rPr>
        <w:t>rums up and running.  Main PPN F</w:t>
      </w:r>
      <w:r>
        <w:rPr>
          <w:sz w:val="28"/>
          <w:szCs w:val="28"/>
        </w:rPr>
        <w:t>acebook page is a business page and is to remain.  All agreed that the closed groups set up for each linkage group are to be closed as agreed.  This is due to the tighter controls available on the forum, via the rules people agree to before being granted membership. All Secretariat members in agreement with decision.</w:t>
      </w:r>
    </w:p>
    <w:p w14:paraId="048EB29E" w14:textId="4C82BA02" w:rsidR="00074EF4" w:rsidRPr="00074EF4" w:rsidRDefault="00074EF4" w:rsidP="00074EF4">
      <w:pPr>
        <w:rPr>
          <w:b/>
          <w:sz w:val="28"/>
          <w:szCs w:val="28"/>
        </w:rPr>
      </w:pPr>
      <w:r w:rsidRPr="00074EF4">
        <w:rPr>
          <w:b/>
          <w:sz w:val="28"/>
          <w:szCs w:val="28"/>
        </w:rPr>
        <w:t xml:space="preserve">3. </w:t>
      </w:r>
      <w:r w:rsidR="004B6C0F">
        <w:rPr>
          <w:b/>
          <w:sz w:val="28"/>
          <w:szCs w:val="28"/>
        </w:rPr>
        <w:t>Training</w:t>
      </w:r>
    </w:p>
    <w:p w14:paraId="00C2A09D" w14:textId="77777777" w:rsidR="004B6C0F" w:rsidRDefault="004B6C0F">
      <w:pPr>
        <w:rPr>
          <w:sz w:val="28"/>
        </w:rPr>
      </w:pPr>
      <w:r>
        <w:rPr>
          <w:sz w:val="28"/>
        </w:rPr>
        <w:t>VW was to provide dates for Secretariat members who have signed up for training – will do so via email next week.</w:t>
      </w:r>
    </w:p>
    <w:p w14:paraId="00F4C3D8" w14:textId="48FF7E71" w:rsidR="004B6C0F" w:rsidRPr="00020FFF" w:rsidRDefault="004B6C0F">
      <w:pPr>
        <w:rPr>
          <w:b/>
          <w:sz w:val="28"/>
        </w:rPr>
      </w:pPr>
      <w:r w:rsidRPr="00020FFF">
        <w:rPr>
          <w:b/>
          <w:sz w:val="28"/>
        </w:rPr>
        <w:t>4. Email Decisions</w:t>
      </w:r>
    </w:p>
    <w:p w14:paraId="27BE7861" w14:textId="3C0F6DCA" w:rsidR="00E11F6C" w:rsidRDefault="00CE1107">
      <w:pPr>
        <w:rPr>
          <w:sz w:val="28"/>
        </w:rPr>
      </w:pPr>
      <w:r>
        <w:rPr>
          <w:sz w:val="28"/>
        </w:rPr>
        <w:t xml:space="preserve"> </w:t>
      </w:r>
      <w:r w:rsidR="004B6C0F">
        <w:rPr>
          <w:sz w:val="28"/>
        </w:rPr>
        <w:t xml:space="preserve">Coordinator to hold as much info for a bulk email to secretariat members two weeks before each secretariat meeting. </w:t>
      </w:r>
    </w:p>
    <w:p w14:paraId="254AA7AD" w14:textId="3B13CEE5" w:rsidR="004B6C0F" w:rsidRDefault="004B6C0F">
      <w:pPr>
        <w:rPr>
          <w:sz w:val="28"/>
        </w:rPr>
      </w:pPr>
      <w:r>
        <w:rPr>
          <w:sz w:val="28"/>
        </w:rPr>
        <w:lastRenderedPageBreak/>
        <w:t xml:space="preserve">If decisions required </w:t>
      </w:r>
      <w:r w:rsidR="00020FFF">
        <w:rPr>
          <w:sz w:val="28"/>
        </w:rPr>
        <w:t xml:space="preserve">between meetings the coordinator will give a date and time (allowing 5 working days) and no reply will indicate agreement. All secretariat members agreed. </w:t>
      </w:r>
    </w:p>
    <w:p w14:paraId="01F4E7B5" w14:textId="14F5751E" w:rsidR="00020FFF" w:rsidRPr="00020FFF" w:rsidRDefault="00020FFF">
      <w:pPr>
        <w:rPr>
          <w:b/>
          <w:sz w:val="28"/>
        </w:rPr>
      </w:pPr>
      <w:r w:rsidRPr="00020FFF">
        <w:rPr>
          <w:b/>
          <w:sz w:val="28"/>
        </w:rPr>
        <w:t>5. Printing</w:t>
      </w:r>
    </w:p>
    <w:p w14:paraId="0C18B86E" w14:textId="77777777" w:rsidR="00020FFF" w:rsidRDefault="00020FFF">
      <w:pPr>
        <w:rPr>
          <w:sz w:val="28"/>
        </w:rPr>
      </w:pPr>
      <w:r>
        <w:rPr>
          <w:sz w:val="28"/>
        </w:rPr>
        <w:t xml:space="preserve">Coordinator is proposing that she will only print agendas for each secretariat meeting and will not provide hard copies of previous minutes or supporting documentation unless specifically asked to.  This will reduce the financial and environmental burden of unnecessary printing.  All secretariat members agreed. </w:t>
      </w:r>
    </w:p>
    <w:p w14:paraId="523F965B" w14:textId="77777777" w:rsidR="00020FFF" w:rsidRPr="00020FFF" w:rsidRDefault="00020FFF">
      <w:pPr>
        <w:rPr>
          <w:b/>
          <w:sz w:val="28"/>
        </w:rPr>
      </w:pPr>
      <w:r w:rsidRPr="00020FFF">
        <w:rPr>
          <w:b/>
          <w:sz w:val="28"/>
        </w:rPr>
        <w:t>6. Correspondence</w:t>
      </w:r>
    </w:p>
    <w:p w14:paraId="2B69CD4B" w14:textId="63909943" w:rsidR="00020FFF" w:rsidRDefault="00020FFF">
      <w:pPr>
        <w:rPr>
          <w:sz w:val="28"/>
        </w:rPr>
      </w:pPr>
      <w:r>
        <w:rPr>
          <w:sz w:val="28"/>
        </w:rPr>
        <w:t xml:space="preserve">Concerns discussed re individual secretariat members corresponding with LCCC and not channelling communications through the coordinator.  This leads to some members not being in possession of all information. </w:t>
      </w:r>
    </w:p>
    <w:p w14:paraId="098CE281" w14:textId="184FEF78" w:rsidR="00020FFF" w:rsidRDefault="00020FFF">
      <w:pPr>
        <w:rPr>
          <w:sz w:val="28"/>
        </w:rPr>
      </w:pPr>
      <w:r>
        <w:rPr>
          <w:sz w:val="28"/>
        </w:rPr>
        <w:t xml:space="preserve">Lack of information sharing with coordinator led to an error in the supporting documentation given to members prior to plenary and led to confusion as to decisions ratified within the secretariat. </w:t>
      </w:r>
    </w:p>
    <w:p w14:paraId="1E6F0D30" w14:textId="2559ACE7" w:rsidR="00020FFF" w:rsidRDefault="00020FFF">
      <w:pPr>
        <w:rPr>
          <w:sz w:val="28"/>
        </w:rPr>
      </w:pPr>
      <w:r>
        <w:rPr>
          <w:sz w:val="28"/>
        </w:rPr>
        <w:t>All agreed that communication is to go through the coordinator unless it is specifically related to the recruitment process.</w:t>
      </w:r>
    </w:p>
    <w:p w14:paraId="7C4AD1D0" w14:textId="5F3CC873" w:rsidR="00020FFF" w:rsidRDefault="00020FFF">
      <w:pPr>
        <w:rPr>
          <w:sz w:val="28"/>
        </w:rPr>
      </w:pPr>
      <w:r>
        <w:rPr>
          <w:sz w:val="28"/>
        </w:rPr>
        <w:t xml:space="preserve">The coordinator again requested that when replying to coordinator not to reply to all unless absolutely necessary as this is resulting in a large number of emails being received.  All agreed. </w:t>
      </w:r>
    </w:p>
    <w:p w14:paraId="13C09C67" w14:textId="4B857D14" w:rsidR="00020FFF" w:rsidRPr="00020FFF" w:rsidRDefault="00020FFF">
      <w:pPr>
        <w:rPr>
          <w:b/>
          <w:sz w:val="28"/>
        </w:rPr>
      </w:pPr>
      <w:r w:rsidRPr="00020FFF">
        <w:rPr>
          <w:b/>
          <w:sz w:val="28"/>
        </w:rPr>
        <w:t xml:space="preserve">7. Meetings </w:t>
      </w:r>
    </w:p>
    <w:p w14:paraId="39E2C3FC" w14:textId="1B41E7D6" w:rsidR="00020FFF" w:rsidRDefault="00020FFF">
      <w:pPr>
        <w:rPr>
          <w:sz w:val="28"/>
        </w:rPr>
      </w:pPr>
      <w:r>
        <w:rPr>
          <w:sz w:val="28"/>
        </w:rPr>
        <w:t>Deferred until next meeting as LCCC waiting outside meeting.</w:t>
      </w:r>
    </w:p>
    <w:p w14:paraId="5B1C3CA2" w14:textId="020C3EC8" w:rsidR="00020FFF" w:rsidRPr="00A21B0B" w:rsidRDefault="00911F82">
      <w:pPr>
        <w:rPr>
          <w:b/>
          <w:sz w:val="28"/>
        </w:rPr>
      </w:pPr>
      <w:r w:rsidRPr="00A21B0B">
        <w:rPr>
          <w:b/>
          <w:sz w:val="28"/>
        </w:rPr>
        <w:t>8. Recruitment</w:t>
      </w:r>
    </w:p>
    <w:p w14:paraId="637E5EEB" w14:textId="422A3B23" w:rsidR="00911F82" w:rsidRDefault="00911F82">
      <w:pPr>
        <w:rPr>
          <w:sz w:val="28"/>
        </w:rPr>
      </w:pPr>
      <w:r>
        <w:rPr>
          <w:sz w:val="28"/>
        </w:rPr>
        <w:t xml:space="preserve">Coordinator left and this section is </w:t>
      </w:r>
      <w:proofErr w:type="spellStart"/>
      <w:r>
        <w:rPr>
          <w:sz w:val="28"/>
        </w:rPr>
        <w:t>minuted</w:t>
      </w:r>
      <w:proofErr w:type="spellEnd"/>
      <w:r>
        <w:rPr>
          <w:sz w:val="28"/>
        </w:rPr>
        <w:t xml:space="preserve"> separately </w:t>
      </w:r>
    </w:p>
    <w:p w14:paraId="22E3310F" w14:textId="77777777" w:rsidR="00020FFF" w:rsidRDefault="00020FFF">
      <w:pPr>
        <w:rPr>
          <w:sz w:val="28"/>
        </w:rPr>
      </w:pPr>
    </w:p>
    <w:p w14:paraId="32022B9D" w14:textId="77777777" w:rsidR="00020FFF" w:rsidRDefault="00020FFF">
      <w:pPr>
        <w:rPr>
          <w:sz w:val="28"/>
        </w:rPr>
      </w:pPr>
    </w:p>
    <w:p w14:paraId="29DF10C3" w14:textId="77777777" w:rsidR="00D26283" w:rsidRPr="00D26283" w:rsidRDefault="00D26283">
      <w:pPr>
        <w:rPr>
          <w:sz w:val="28"/>
        </w:rPr>
      </w:pPr>
    </w:p>
    <w:sectPr w:rsidR="00D26283" w:rsidRPr="00D26283" w:rsidSect="00B40F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3B6"/>
    <w:multiLevelType w:val="hybridMultilevel"/>
    <w:tmpl w:val="0E1C8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B449CC"/>
    <w:multiLevelType w:val="hybridMultilevel"/>
    <w:tmpl w:val="CB529E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352128"/>
    <w:multiLevelType w:val="hybridMultilevel"/>
    <w:tmpl w:val="71F6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50F47"/>
    <w:multiLevelType w:val="hybridMultilevel"/>
    <w:tmpl w:val="73D0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6C1FEB"/>
    <w:multiLevelType w:val="hybridMultilevel"/>
    <w:tmpl w:val="4D18E048"/>
    <w:lvl w:ilvl="0" w:tplc="00A28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45BB5"/>
    <w:multiLevelType w:val="hybridMultilevel"/>
    <w:tmpl w:val="FCB8D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6F594D"/>
    <w:multiLevelType w:val="hybridMultilevel"/>
    <w:tmpl w:val="45287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88C55CC"/>
    <w:multiLevelType w:val="hybridMultilevel"/>
    <w:tmpl w:val="7FF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9B0070"/>
    <w:multiLevelType w:val="hybridMultilevel"/>
    <w:tmpl w:val="A9E07404"/>
    <w:lvl w:ilvl="0" w:tplc="18090011">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1"/>
  </w:num>
  <w:num w:numId="5">
    <w:abstractNumId w:val="6"/>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B0"/>
    <w:rsid w:val="00017AC1"/>
    <w:rsid w:val="00020FFF"/>
    <w:rsid w:val="00037099"/>
    <w:rsid w:val="00052CE3"/>
    <w:rsid w:val="00074EF4"/>
    <w:rsid w:val="00094E0D"/>
    <w:rsid w:val="000A09C6"/>
    <w:rsid w:val="000D7CF7"/>
    <w:rsid w:val="000E330D"/>
    <w:rsid w:val="000F29D9"/>
    <w:rsid w:val="001017BB"/>
    <w:rsid w:val="001364B0"/>
    <w:rsid w:val="0014064E"/>
    <w:rsid w:val="001712D9"/>
    <w:rsid w:val="0018717C"/>
    <w:rsid w:val="001E5984"/>
    <w:rsid w:val="00203750"/>
    <w:rsid w:val="00205A10"/>
    <w:rsid w:val="002426CF"/>
    <w:rsid w:val="00252839"/>
    <w:rsid w:val="002964DA"/>
    <w:rsid w:val="002C09B0"/>
    <w:rsid w:val="002C533F"/>
    <w:rsid w:val="002D4CBA"/>
    <w:rsid w:val="00324C8E"/>
    <w:rsid w:val="00373991"/>
    <w:rsid w:val="003B5240"/>
    <w:rsid w:val="003D2439"/>
    <w:rsid w:val="00413664"/>
    <w:rsid w:val="004462CB"/>
    <w:rsid w:val="00451BC1"/>
    <w:rsid w:val="004641E2"/>
    <w:rsid w:val="004866A5"/>
    <w:rsid w:val="004B6C0F"/>
    <w:rsid w:val="004C695A"/>
    <w:rsid w:val="004E4BB8"/>
    <w:rsid w:val="004E5264"/>
    <w:rsid w:val="00511F3B"/>
    <w:rsid w:val="005234CD"/>
    <w:rsid w:val="005402F2"/>
    <w:rsid w:val="0054304D"/>
    <w:rsid w:val="00550604"/>
    <w:rsid w:val="00552443"/>
    <w:rsid w:val="00576C2B"/>
    <w:rsid w:val="005B0474"/>
    <w:rsid w:val="005D6CC4"/>
    <w:rsid w:val="006448FB"/>
    <w:rsid w:val="00653BD4"/>
    <w:rsid w:val="0065727F"/>
    <w:rsid w:val="00674FDE"/>
    <w:rsid w:val="006A5ECE"/>
    <w:rsid w:val="00760059"/>
    <w:rsid w:val="00765828"/>
    <w:rsid w:val="007730FB"/>
    <w:rsid w:val="0079084F"/>
    <w:rsid w:val="007A2236"/>
    <w:rsid w:val="007C4999"/>
    <w:rsid w:val="007D1195"/>
    <w:rsid w:val="007E124B"/>
    <w:rsid w:val="00836409"/>
    <w:rsid w:val="008604AA"/>
    <w:rsid w:val="00875423"/>
    <w:rsid w:val="00897A8A"/>
    <w:rsid w:val="008A61E1"/>
    <w:rsid w:val="008A6C00"/>
    <w:rsid w:val="008B4883"/>
    <w:rsid w:val="008C426C"/>
    <w:rsid w:val="008C52ED"/>
    <w:rsid w:val="008F1B3E"/>
    <w:rsid w:val="008F288A"/>
    <w:rsid w:val="0090735D"/>
    <w:rsid w:val="00911F82"/>
    <w:rsid w:val="009353F6"/>
    <w:rsid w:val="009361BB"/>
    <w:rsid w:val="00943AD5"/>
    <w:rsid w:val="00953C35"/>
    <w:rsid w:val="00993E5F"/>
    <w:rsid w:val="009A6941"/>
    <w:rsid w:val="009D4735"/>
    <w:rsid w:val="009F230A"/>
    <w:rsid w:val="009F38D6"/>
    <w:rsid w:val="009F583B"/>
    <w:rsid w:val="00A21B0B"/>
    <w:rsid w:val="00A262A2"/>
    <w:rsid w:val="00A44991"/>
    <w:rsid w:val="00A80434"/>
    <w:rsid w:val="00AA63F4"/>
    <w:rsid w:val="00AC5F2C"/>
    <w:rsid w:val="00AE31E9"/>
    <w:rsid w:val="00B15B76"/>
    <w:rsid w:val="00B40F34"/>
    <w:rsid w:val="00B57444"/>
    <w:rsid w:val="00BF2327"/>
    <w:rsid w:val="00BF73CE"/>
    <w:rsid w:val="00C07EE1"/>
    <w:rsid w:val="00C1181B"/>
    <w:rsid w:val="00C457F8"/>
    <w:rsid w:val="00C64392"/>
    <w:rsid w:val="00C83AA8"/>
    <w:rsid w:val="00C875D6"/>
    <w:rsid w:val="00CA6327"/>
    <w:rsid w:val="00CE1107"/>
    <w:rsid w:val="00CE5E74"/>
    <w:rsid w:val="00CE6F8E"/>
    <w:rsid w:val="00D01AB6"/>
    <w:rsid w:val="00D111FB"/>
    <w:rsid w:val="00D26283"/>
    <w:rsid w:val="00D372AC"/>
    <w:rsid w:val="00D775FB"/>
    <w:rsid w:val="00DB22AE"/>
    <w:rsid w:val="00DC073E"/>
    <w:rsid w:val="00DD587D"/>
    <w:rsid w:val="00E052B1"/>
    <w:rsid w:val="00E11F6C"/>
    <w:rsid w:val="00E2235A"/>
    <w:rsid w:val="00E34385"/>
    <w:rsid w:val="00EC60FC"/>
    <w:rsid w:val="00EE0F5E"/>
    <w:rsid w:val="00F20754"/>
    <w:rsid w:val="00F46578"/>
    <w:rsid w:val="00F5127D"/>
    <w:rsid w:val="00F52874"/>
    <w:rsid w:val="00F95B36"/>
    <w:rsid w:val="00FC040A"/>
    <w:rsid w:val="00FD110F"/>
    <w:rsid w:val="00FD128E"/>
    <w:rsid w:val="00FE45F2"/>
    <w:rsid w:val="00FF390B"/>
  </w:rsids>
  <m:mathPr>
    <m:mathFont m:val="Cambria Math"/>
    <m:brkBin m:val="before"/>
    <m:brkBinSub m:val="--"/>
    <m:smallFrac/>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D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828"/>
  </w:style>
  <w:style w:type="paragraph" w:styleId="Heading1">
    <w:name w:val="heading 1"/>
    <w:basedOn w:val="Normal"/>
    <w:next w:val="Normal"/>
    <w:link w:val="Heading1Char"/>
    <w:uiPriority w:val="9"/>
    <w:qFormat/>
    <w:rsid w:val="00C64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426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4B0"/>
    <w:pPr>
      <w:ind w:left="720"/>
      <w:contextualSpacing/>
    </w:pPr>
  </w:style>
  <w:style w:type="paragraph" w:styleId="BalloonText">
    <w:name w:val="Balloon Text"/>
    <w:basedOn w:val="Normal"/>
    <w:link w:val="BalloonTextChar"/>
    <w:uiPriority w:val="99"/>
    <w:semiHidden/>
    <w:unhideWhenUsed/>
    <w:rsid w:val="00773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FB"/>
    <w:rPr>
      <w:rFonts w:ascii="Tahoma" w:hAnsi="Tahoma" w:cs="Tahoma"/>
      <w:sz w:val="16"/>
      <w:szCs w:val="16"/>
    </w:rPr>
  </w:style>
  <w:style w:type="table" w:styleId="TableGrid">
    <w:name w:val="Table Grid"/>
    <w:basedOn w:val="TableNormal"/>
    <w:uiPriority w:val="39"/>
    <w:rsid w:val="008B4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426CF"/>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C643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Ward</dc:creator>
  <cp:lastModifiedBy>vicky ward</cp:lastModifiedBy>
  <cp:revision>4</cp:revision>
  <dcterms:created xsi:type="dcterms:W3CDTF">2017-09-10T21:53:00Z</dcterms:created>
  <dcterms:modified xsi:type="dcterms:W3CDTF">2017-10-21T20:22:00Z</dcterms:modified>
</cp:coreProperties>
</file>